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292" w:rsidRPr="00987292" w:rsidRDefault="00987292" w:rsidP="001B3167">
      <w:pPr>
        <w:jc w:val="both"/>
        <w:rPr>
          <w:rFonts w:ascii="Times New Roman" w:hAnsi="Times New Roman" w:cs="Times New Roman"/>
          <w:b/>
          <w:bCs/>
        </w:rPr>
      </w:pPr>
      <w:r w:rsidRPr="00987292">
        <w:rPr>
          <w:rFonts w:ascii="Times New Roman" w:hAnsi="Times New Roman" w:cs="Times New Roman"/>
          <w:b/>
          <w:bCs/>
        </w:rPr>
        <w:t xml:space="preserve">Nabór na partnera do realizacji projektu </w:t>
      </w:r>
      <w:r>
        <w:rPr>
          <w:rFonts w:ascii="Times New Roman" w:hAnsi="Times New Roman" w:cs="Times New Roman"/>
          <w:b/>
          <w:bCs/>
        </w:rPr>
        <w:t>w ramach Poddziałania 9.1.2 Aktywna Integracja</w:t>
      </w:r>
    </w:p>
    <w:p w:rsidR="00987292" w:rsidRPr="00987292" w:rsidRDefault="00987292" w:rsidP="001B3167">
      <w:pPr>
        <w:spacing w:after="0"/>
        <w:jc w:val="both"/>
        <w:rPr>
          <w:rFonts w:ascii="Times New Roman" w:hAnsi="Times New Roman" w:cs="Times New Roman"/>
        </w:rPr>
      </w:pPr>
      <w:bookmarkStart w:id="0" w:name="_Hlk16665371"/>
      <w:bookmarkStart w:id="1" w:name="_Hlk16666471"/>
      <w:r w:rsidRPr="00987292">
        <w:rPr>
          <w:rFonts w:ascii="Times New Roman" w:hAnsi="Times New Roman" w:cs="Times New Roman"/>
        </w:rPr>
        <w:t xml:space="preserve">Fundacja Rady Lokalnej Rycerzy Kolumba Nr 14000 </w:t>
      </w:r>
      <w:r w:rsidR="003E7600">
        <w:rPr>
          <w:rFonts w:ascii="Times New Roman" w:hAnsi="Times New Roman" w:cs="Times New Roman"/>
        </w:rPr>
        <w:t>i</w:t>
      </w:r>
      <w:r w:rsidRPr="00987292">
        <w:rPr>
          <w:rFonts w:ascii="Times New Roman" w:hAnsi="Times New Roman" w:cs="Times New Roman"/>
        </w:rPr>
        <w:t>m. Jana Pawła I</w:t>
      </w:r>
      <w:r>
        <w:rPr>
          <w:rFonts w:ascii="Times New Roman" w:hAnsi="Times New Roman" w:cs="Times New Roman"/>
        </w:rPr>
        <w:t xml:space="preserve">I </w:t>
      </w:r>
      <w:bookmarkEnd w:id="0"/>
      <w:r>
        <w:rPr>
          <w:rFonts w:ascii="Times New Roman" w:hAnsi="Times New Roman" w:cs="Times New Roman"/>
        </w:rPr>
        <w:t xml:space="preserve">w </w:t>
      </w:r>
      <w:r w:rsidRPr="00987292">
        <w:rPr>
          <w:rFonts w:ascii="Times New Roman" w:hAnsi="Times New Roman" w:cs="Times New Roman"/>
        </w:rPr>
        <w:t>Krakowie</w:t>
      </w:r>
      <w:r>
        <w:rPr>
          <w:rFonts w:ascii="Times New Roman" w:hAnsi="Times New Roman" w:cs="Times New Roman"/>
        </w:rPr>
        <w:t xml:space="preserve"> </w:t>
      </w:r>
      <w:bookmarkEnd w:id="1"/>
      <w:r w:rsidRPr="00987292">
        <w:rPr>
          <w:rFonts w:ascii="Times New Roman" w:hAnsi="Times New Roman" w:cs="Times New Roman"/>
        </w:rPr>
        <w:t xml:space="preserve">ogłasza nabór na partnera do </w:t>
      </w:r>
      <w:r w:rsidR="00217F72">
        <w:rPr>
          <w:rFonts w:ascii="Times New Roman" w:hAnsi="Times New Roman" w:cs="Times New Roman"/>
        </w:rPr>
        <w:t xml:space="preserve">przygotowania i </w:t>
      </w:r>
      <w:r w:rsidRPr="00987292">
        <w:rPr>
          <w:rFonts w:ascii="Times New Roman" w:hAnsi="Times New Roman" w:cs="Times New Roman"/>
        </w:rPr>
        <w:t xml:space="preserve">realizacji projektu w ramach Programu Operacyjnego </w:t>
      </w:r>
      <w:r>
        <w:rPr>
          <w:rFonts w:ascii="Times New Roman" w:hAnsi="Times New Roman" w:cs="Times New Roman"/>
        </w:rPr>
        <w:t>Województwa,</w:t>
      </w:r>
      <w:r w:rsidRPr="00987292">
        <w:rPr>
          <w:rFonts w:ascii="Times New Roman" w:hAnsi="Times New Roman" w:cs="Times New Roman"/>
        </w:rPr>
        <w:t xml:space="preserve"> </w:t>
      </w:r>
      <w:bookmarkStart w:id="2" w:name="_Hlk16685859"/>
      <w:r w:rsidRPr="00987292">
        <w:rPr>
          <w:rFonts w:ascii="Times New Roman" w:hAnsi="Times New Roman" w:cs="Times New Roman"/>
        </w:rPr>
        <w:t>9.</w:t>
      </w:r>
      <w:r w:rsidR="001B3167">
        <w:rPr>
          <w:rFonts w:ascii="Times New Roman" w:hAnsi="Times New Roman" w:cs="Times New Roman"/>
        </w:rPr>
        <w:t> </w:t>
      </w:r>
      <w:r w:rsidRPr="00987292">
        <w:rPr>
          <w:rFonts w:ascii="Times New Roman" w:hAnsi="Times New Roman" w:cs="Times New Roman"/>
        </w:rPr>
        <w:t xml:space="preserve">Osi Priorytetowej Region spójny społecznie, Działania 9.1 Aktywna integracja, </w:t>
      </w:r>
      <w:bookmarkStart w:id="3" w:name="_Hlk16666535"/>
      <w:r w:rsidRPr="00987292">
        <w:rPr>
          <w:rFonts w:ascii="Times New Roman" w:hAnsi="Times New Roman" w:cs="Times New Roman"/>
        </w:rPr>
        <w:t>Poddziałania 9.1.2 Aktywna integracja – projekty konkursowe, Typ projektu A – kompleksowe programy na rzecz aktywizacji społecznej i zawodowej osób zagrożonych ubóstwem lub wykluczeniem społecznym oraz ich otoczenia.</w:t>
      </w:r>
      <w:bookmarkEnd w:id="2"/>
    </w:p>
    <w:bookmarkEnd w:id="3"/>
    <w:p w:rsidR="001B3167" w:rsidRDefault="00987292" w:rsidP="001B3167">
      <w:pPr>
        <w:jc w:val="both"/>
        <w:rPr>
          <w:rFonts w:ascii="Times New Roman" w:hAnsi="Times New Roman" w:cs="Times New Roman"/>
        </w:rPr>
      </w:pPr>
      <w:r w:rsidRPr="00987292">
        <w:rPr>
          <w:rFonts w:ascii="Times New Roman" w:hAnsi="Times New Roman" w:cs="Times New Roman"/>
        </w:rPr>
        <w:t>W związku z zamiarem przystąpienia do Konkursu na aktywizacj</w:t>
      </w:r>
      <w:r>
        <w:rPr>
          <w:rFonts w:ascii="Times New Roman" w:hAnsi="Times New Roman" w:cs="Times New Roman"/>
        </w:rPr>
        <w:t>ę</w:t>
      </w:r>
      <w:r w:rsidRPr="00987292">
        <w:rPr>
          <w:rFonts w:ascii="Times New Roman" w:hAnsi="Times New Roman" w:cs="Times New Roman"/>
        </w:rPr>
        <w:t xml:space="preserve"> społeczn</w:t>
      </w:r>
      <w:r>
        <w:rPr>
          <w:rFonts w:ascii="Times New Roman" w:hAnsi="Times New Roman" w:cs="Times New Roman"/>
        </w:rPr>
        <w:t>ą</w:t>
      </w:r>
      <w:r w:rsidRPr="00987292">
        <w:rPr>
          <w:rFonts w:ascii="Times New Roman" w:hAnsi="Times New Roman" w:cs="Times New Roman"/>
        </w:rPr>
        <w:t xml:space="preserve"> i zawodow</w:t>
      </w:r>
      <w:r>
        <w:rPr>
          <w:rFonts w:ascii="Times New Roman" w:hAnsi="Times New Roman" w:cs="Times New Roman"/>
        </w:rPr>
        <w:t>ą</w:t>
      </w:r>
      <w:r w:rsidRPr="00987292">
        <w:rPr>
          <w:rFonts w:ascii="Times New Roman" w:hAnsi="Times New Roman" w:cs="Times New Roman"/>
        </w:rPr>
        <w:t xml:space="preserve"> osób zagrożonych ubóstwem lub wykluczeniem społecznym uruchomiony zostaje nabór na partnera do </w:t>
      </w:r>
      <w:r w:rsidR="00217F72">
        <w:rPr>
          <w:rFonts w:ascii="Times New Roman" w:hAnsi="Times New Roman" w:cs="Times New Roman"/>
        </w:rPr>
        <w:t xml:space="preserve">przygotowania i </w:t>
      </w:r>
      <w:r w:rsidRPr="00987292">
        <w:rPr>
          <w:rFonts w:ascii="Times New Roman" w:hAnsi="Times New Roman" w:cs="Times New Roman"/>
        </w:rPr>
        <w:t>realizacji projektu</w:t>
      </w:r>
      <w:r w:rsidR="00217F72">
        <w:rPr>
          <w:rFonts w:ascii="Times New Roman" w:hAnsi="Times New Roman" w:cs="Times New Roman"/>
        </w:rPr>
        <w:t>.</w:t>
      </w:r>
    </w:p>
    <w:p w:rsidR="001B3167" w:rsidRDefault="00987292" w:rsidP="001B3167">
      <w:pPr>
        <w:jc w:val="both"/>
        <w:rPr>
          <w:rFonts w:ascii="Times New Roman" w:hAnsi="Times New Roman" w:cs="Times New Roman"/>
          <w:b/>
          <w:bCs/>
        </w:rPr>
      </w:pPr>
      <w:r w:rsidRPr="00943E3C">
        <w:rPr>
          <w:rFonts w:ascii="Times New Roman" w:hAnsi="Times New Roman" w:cs="Times New Roman"/>
          <w:b/>
          <w:bCs/>
        </w:rPr>
        <w:t>Cel partnerstwa:</w:t>
      </w:r>
    </w:p>
    <w:p w:rsidR="00A82AB2" w:rsidRPr="001B3167" w:rsidRDefault="00987292" w:rsidP="001B3167">
      <w:pPr>
        <w:jc w:val="both"/>
        <w:rPr>
          <w:rFonts w:ascii="Times New Roman" w:hAnsi="Times New Roman" w:cs="Times New Roman"/>
          <w:b/>
          <w:bCs/>
        </w:rPr>
      </w:pPr>
      <w:r w:rsidRPr="00987292">
        <w:rPr>
          <w:rFonts w:ascii="Times New Roman" w:hAnsi="Times New Roman" w:cs="Times New Roman"/>
        </w:rPr>
        <w:t>Celem partnerstwa jest wspólne przygotowanie i opracowanie koncepcji projektu, aplikowanie o</w:t>
      </w:r>
      <w:r w:rsidR="001B3167">
        <w:rPr>
          <w:rFonts w:ascii="Times New Roman" w:hAnsi="Times New Roman" w:cs="Times New Roman"/>
        </w:rPr>
        <w:t> </w:t>
      </w:r>
      <w:r w:rsidRPr="00987292">
        <w:rPr>
          <w:rFonts w:ascii="Times New Roman" w:hAnsi="Times New Roman" w:cs="Times New Roman"/>
        </w:rPr>
        <w:t xml:space="preserve">dofinansowanie w </w:t>
      </w:r>
      <w:r>
        <w:rPr>
          <w:rFonts w:ascii="Times New Roman" w:hAnsi="Times New Roman" w:cs="Times New Roman"/>
        </w:rPr>
        <w:t>ramach p</w:t>
      </w:r>
      <w:r w:rsidRPr="00987292">
        <w:rPr>
          <w:rFonts w:ascii="Times New Roman" w:hAnsi="Times New Roman" w:cs="Times New Roman"/>
        </w:rPr>
        <w:t xml:space="preserve">oddziałania 9.1.2 Aktywna integracja – projekty konkursowe, Typ projektu A – kompleksowe programy na rzecz aktywizacji społecznej i zawodowej osób zagrożonych ubóstwem lub wykluczeniem społecznym oraz ich otoczenia oraz realizacja projektu o charakterze ogólnopolskim, polegającego na </w:t>
      </w:r>
      <w:r>
        <w:rPr>
          <w:rFonts w:ascii="Times New Roman" w:hAnsi="Times New Roman" w:cs="Times New Roman"/>
        </w:rPr>
        <w:t xml:space="preserve">stworzeniu kompleksowego programu na rzecz </w:t>
      </w:r>
      <w:r w:rsidR="00A82AB2" w:rsidRPr="00987292">
        <w:rPr>
          <w:rFonts w:ascii="Times New Roman" w:hAnsi="Times New Roman" w:cs="Times New Roman"/>
        </w:rPr>
        <w:t>aktywizacji społecznej i zawodowej osób zagrożonych ubóstwem lub wykluczeniem społecznym</w:t>
      </w:r>
      <w:r w:rsidR="00A82AB2">
        <w:rPr>
          <w:rFonts w:ascii="Times New Roman" w:hAnsi="Times New Roman" w:cs="Times New Roman"/>
        </w:rPr>
        <w:t>.</w:t>
      </w:r>
    </w:p>
    <w:p w:rsidR="001B3167" w:rsidRDefault="00987292" w:rsidP="001B3167">
      <w:pPr>
        <w:jc w:val="both"/>
        <w:rPr>
          <w:rFonts w:ascii="Times New Roman" w:hAnsi="Times New Roman" w:cs="Times New Roman"/>
        </w:rPr>
      </w:pPr>
      <w:r w:rsidRPr="00987292">
        <w:rPr>
          <w:rFonts w:ascii="Times New Roman" w:hAnsi="Times New Roman" w:cs="Times New Roman"/>
        </w:rPr>
        <w:t xml:space="preserve">Biorąc pod uwagę zakres merytoryczny realizowanych zadań, </w:t>
      </w:r>
      <w:r w:rsidR="00A82AB2" w:rsidRPr="00987292">
        <w:rPr>
          <w:rFonts w:ascii="Times New Roman" w:hAnsi="Times New Roman" w:cs="Times New Roman"/>
        </w:rPr>
        <w:t>Fundacja Rady Lokalnej Rycerzy Kolumba Nr 14000 Im. Jana Pawła I</w:t>
      </w:r>
      <w:r w:rsidR="00A82AB2">
        <w:rPr>
          <w:rFonts w:ascii="Times New Roman" w:hAnsi="Times New Roman" w:cs="Times New Roman"/>
        </w:rPr>
        <w:t xml:space="preserve">I w </w:t>
      </w:r>
      <w:r w:rsidR="00A82AB2" w:rsidRPr="00987292">
        <w:rPr>
          <w:rFonts w:ascii="Times New Roman" w:hAnsi="Times New Roman" w:cs="Times New Roman"/>
        </w:rPr>
        <w:t>Krakowie</w:t>
      </w:r>
      <w:r w:rsidR="00A82AB2">
        <w:rPr>
          <w:rFonts w:ascii="Times New Roman" w:hAnsi="Times New Roman" w:cs="Times New Roman"/>
        </w:rPr>
        <w:t xml:space="preserve"> </w:t>
      </w:r>
      <w:r w:rsidRPr="00987292">
        <w:rPr>
          <w:rFonts w:ascii="Times New Roman" w:hAnsi="Times New Roman" w:cs="Times New Roman"/>
        </w:rPr>
        <w:t xml:space="preserve">zamierza zaangażować partnera we wspólną realizację celu projektu, wzmacniający tym samym jakość prowadzonych działań i metod wsparcia </w:t>
      </w:r>
      <w:r w:rsidR="00A82AB2">
        <w:rPr>
          <w:rFonts w:ascii="Times New Roman" w:hAnsi="Times New Roman" w:cs="Times New Roman"/>
        </w:rPr>
        <w:t>osób zagrożonych ubóstwem lub wykluczeniem społecznym</w:t>
      </w:r>
      <w:r w:rsidRPr="00987292">
        <w:rPr>
          <w:rFonts w:ascii="Times New Roman" w:hAnsi="Times New Roman" w:cs="Times New Roman"/>
        </w:rPr>
        <w:t xml:space="preserve">. Partnerstwo w projekcie utworzą podmioty, które wnoszą do projektu zasoby ludzkie, organizacyjne i techniczne umożliwiające realizację wieloaspektowego wsparcia. </w:t>
      </w:r>
      <w:r w:rsidR="00A82AB2" w:rsidRPr="00987292">
        <w:rPr>
          <w:rFonts w:ascii="Times New Roman" w:hAnsi="Times New Roman" w:cs="Times New Roman"/>
        </w:rPr>
        <w:t>Fundacja Rady Lokalnej Rycerzy Kolumba Nr 14000 Im. Jana Pawła I</w:t>
      </w:r>
      <w:r w:rsidR="00A82AB2">
        <w:rPr>
          <w:rFonts w:ascii="Times New Roman" w:hAnsi="Times New Roman" w:cs="Times New Roman"/>
        </w:rPr>
        <w:t>I w</w:t>
      </w:r>
      <w:r w:rsidR="001B3167">
        <w:rPr>
          <w:rFonts w:ascii="Times New Roman" w:hAnsi="Times New Roman" w:cs="Times New Roman"/>
        </w:rPr>
        <w:t> </w:t>
      </w:r>
      <w:r w:rsidR="00A82AB2" w:rsidRPr="00987292">
        <w:rPr>
          <w:rFonts w:ascii="Times New Roman" w:hAnsi="Times New Roman" w:cs="Times New Roman"/>
        </w:rPr>
        <w:t>Krakowie</w:t>
      </w:r>
      <w:r w:rsidRPr="00987292">
        <w:rPr>
          <w:rFonts w:ascii="Times New Roman" w:hAnsi="Times New Roman" w:cs="Times New Roman"/>
        </w:rPr>
        <w:t xml:space="preserve"> będzie pełnił</w:t>
      </w:r>
      <w:r w:rsidR="00A82AB2">
        <w:rPr>
          <w:rFonts w:ascii="Times New Roman" w:hAnsi="Times New Roman" w:cs="Times New Roman"/>
        </w:rPr>
        <w:t>a</w:t>
      </w:r>
      <w:r w:rsidRPr="00987292">
        <w:rPr>
          <w:rFonts w:ascii="Times New Roman" w:hAnsi="Times New Roman" w:cs="Times New Roman"/>
        </w:rPr>
        <w:t xml:space="preserve"> rolę Lidera partnerstwa.</w:t>
      </w:r>
    </w:p>
    <w:p w:rsidR="001B3167" w:rsidRDefault="00987292" w:rsidP="001B3167">
      <w:pPr>
        <w:jc w:val="both"/>
        <w:rPr>
          <w:rFonts w:ascii="Times New Roman" w:hAnsi="Times New Roman" w:cs="Times New Roman"/>
          <w:b/>
          <w:bCs/>
        </w:rPr>
      </w:pPr>
      <w:r w:rsidRPr="00943E3C">
        <w:rPr>
          <w:rFonts w:ascii="Times New Roman" w:hAnsi="Times New Roman" w:cs="Times New Roman"/>
          <w:b/>
          <w:bCs/>
        </w:rPr>
        <w:t>Zakres partnerstwa:</w:t>
      </w:r>
    </w:p>
    <w:p w:rsidR="001B3167" w:rsidRDefault="00987292" w:rsidP="001B3167">
      <w:pPr>
        <w:jc w:val="both"/>
        <w:rPr>
          <w:rFonts w:ascii="Times New Roman" w:hAnsi="Times New Roman" w:cs="Times New Roman"/>
          <w:b/>
          <w:bCs/>
        </w:rPr>
      </w:pPr>
      <w:r w:rsidRPr="00987292">
        <w:rPr>
          <w:rFonts w:ascii="Times New Roman" w:hAnsi="Times New Roman" w:cs="Times New Roman"/>
        </w:rPr>
        <w:t>Do partnerstwa zapraszamy podmiot, który wniesie doświadczenie w zakresie pracy z jedną z grup docelowych projektu, tj. osobami z niepełnosprawnością, wykaże się doświadczeniem i znajomością obszaru tematycznego projektu, co przyczyni się do wysokiego poziomu realizacji projektu, w tym osiągnięcia celów i wskaźników. Szczegółowy zakres działań i opis zadań Lidera oraz Partnera będzie wskazany we wniosku o dofinansowanie projektu. Przed przystąpieniem do realizacji projektu z</w:t>
      </w:r>
      <w:r w:rsidR="001B3167">
        <w:rPr>
          <w:rFonts w:ascii="Times New Roman" w:hAnsi="Times New Roman" w:cs="Times New Roman"/>
        </w:rPr>
        <w:t> </w:t>
      </w:r>
      <w:r w:rsidRPr="00987292">
        <w:rPr>
          <w:rFonts w:ascii="Times New Roman" w:hAnsi="Times New Roman" w:cs="Times New Roman"/>
        </w:rPr>
        <w:t>partnerem wyłonionym w niniejszym naborze, Lider projektu podpisze umowę partnerstwa, której zakres został wskazany w art. 33 ust. 5 ustawy z dnia 11 lipca 2014 roku o zasadach realizacji programów w zakresie polityki spójności finansowanych w perspektywie finansowej 2014-2020.</w:t>
      </w:r>
      <w:r w:rsidRPr="00987292">
        <w:rPr>
          <w:rFonts w:ascii="Times New Roman" w:hAnsi="Times New Roman" w:cs="Times New Roman"/>
        </w:rPr>
        <w:br/>
      </w:r>
      <w:r w:rsidRPr="00987292">
        <w:rPr>
          <w:rFonts w:ascii="Times New Roman" w:hAnsi="Times New Roman" w:cs="Times New Roman"/>
        </w:rPr>
        <w:br/>
      </w:r>
      <w:r w:rsidRPr="00943E3C">
        <w:rPr>
          <w:rFonts w:ascii="Times New Roman" w:hAnsi="Times New Roman" w:cs="Times New Roman"/>
          <w:b/>
          <w:bCs/>
        </w:rPr>
        <w:t>Cel projektu:</w:t>
      </w:r>
    </w:p>
    <w:p w:rsidR="001B3167" w:rsidRDefault="00987292" w:rsidP="001B3167">
      <w:pPr>
        <w:jc w:val="both"/>
        <w:rPr>
          <w:rFonts w:ascii="Times New Roman" w:hAnsi="Times New Roman" w:cs="Times New Roman"/>
        </w:rPr>
      </w:pPr>
      <w:r w:rsidRPr="00987292">
        <w:rPr>
          <w:rFonts w:ascii="Times New Roman" w:hAnsi="Times New Roman" w:cs="Times New Roman"/>
        </w:rPr>
        <w:t xml:space="preserve">Celem projektu jest </w:t>
      </w:r>
      <w:r w:rsidR="00A82AB2">
        <w:rPr>
          <w:rFonts w:ascii="Times New Roman" w:hAnsi="Times New Roman" w:cs="Times New Roman"/>
        </w:rPr>
        <w:t>stworzenie kompleksowego</w:t>
      </w:r>
      <w:r w:rsidR="00F162F0">
        <w:rPr>
          <w:rFonts w:ascii="Times New Roman" w:hAnsi="Times New Roman" w:cs="Times New Roman"/>
        </w:rPr>
        <w:t xml:space="preserve">, wieloaspektowego programu na rzecz </w:t>
      </w:r>
      <w:r w:rsidR="00F162F0" w:rsidRPr="00987292">
        <w:rPr>
          <w:rFonts w:ascii="Times New Roman" w:hAnsi="Times New Roman" w:cs="Times New Roman"/>
        </w:rPr>
        <w:t>aktywizacji społecznej i zawodowej osób zagrożonych ubóstwem lub wykluczeniem społecznym</w:t>
      </w:r>
      <w:r w:rsidRPr="00987292">
        <w:rPr>
          <w:rFonts w:ascii="Times New Roman" w:hAnsi="Times New Roman" w:cs="Times New Roman"/>
        </w:rPr>
        <w:t>. Poprzez</w:t>
      </w:r>
      <w:r w:rsidR="00F162F0">
        <w:rPr>
          <w:rFonts w:ascii="Times New Roman" w:hAnsi="Times New Roman" w:cs="Times New Roman"/>
        </w:rPr>
        <w:t xml:space="preserve"> </w:t>
      </w:r>
      <w:r w:rsidRPr="00987292">
        <w:rPr>
          <w:rFonts w:ascii="Times New Roman" w:hAnsi="Times New Roman" w:cs="Times New Roman"/>
        </w:rPr>
        <w:t xml:space="preserve"> wdrożenie mechanizmu </w:t>
      </w:r>
      <w:r w:rsidR="00F162F0">
        <w:rPr>
          <w:rFonts w:ascii="Times New Roman" w:hAnsi="Times New Roman" w:cs="Times New Roman"/>
        </w:rPr>
        <w:t>mentoringu, szkoleń i staży mo</w:t>
      </w:r>
      <w:r w:rsidRPr="00987292">
        <w:rPr>
          <w:rFonts w:ascii="Times New Roman" w:hAnsi="Times New Roman" w:cs="Times New Roman"/>
        </w:rPr>
        <w:t xml:space="preserve">żliwa będzie </w:t>
      </w:r>
      <w:r w:rsidR="00F162F0">
        <w:rPr>
          <w:rFonts w:ascii="Times New Roman" w:hAnsi="Times New Roman" w:cs="Times New Roman"/>
        </w:rPr>
        <w:t>aktywizacja osób będących w</w:t>
      </w:r>
      <w:r w:rsidR="001B3167">
        <w:rPr>
          <w:rFonts w:ascii="Times New Roman" w:hAnsi="Times New Roman" w:cs="Times New Roman"/>
        </w:rPr>
        <w:t> </w:t>
      </w:r>
      <w:r w:rsidR="00F162F0">
        <w:rPr>
          <w:rFonts w:ascii="Times New Roman" w:hAnsi="Times New Roman" w:cs="Times New Roman"/>
        </w:rPr>
        <w:t>ciężkiej sytuacji.</w:t>
      </w:r>
    </w:p>
    <w:p w:rsidR="00F162F0" w:rsidRDefault="00987292" w:rsidP="001B3167">
      <w:pPr>
        <w:jc w:val="both"/>
        <w:rPr>
          <w:rFonts w:ascii="Times New Roman" w:hAnsi="Times New Roman" w:cs="Times New Roman"/>
        </w:rPr>
      </w:pPr>
      <w:r w:rsidRPr="00987292">
        <w:rPr>
          <w:rFonts w:ascii="Times New Roman" w:hAnsi="Times New Roman" w:cs="Times New Roman"/>
        </w:rPr>
        <w:t xml:space="preserve">Do zakresu obowiązków </w:t>
      </w:r>
      <w:r w:rsidR="00F162F0">
        <w:rPr>
          <w:rFonts w:ascii="Times New Roman" w:hAnsi="Times New Roman" w:cs="Times New Roman"/>
        </w:rPr>
        <w:t>beneficjenta</w:t>
      </w:r>
      <w:r w:rsidRPr="00987292">
        <w:rPr>
          <w:rFonts w:ascii="Times New Roman" w:hAnsi="Times New Roman" w:cs="Times New Roman"/>
        </w:rPr>
        <w:t xml:space="preserve"> będ</w:t>
      </w:r>
      <w:r w:rsidR="001B3167">
        <w:rPr>
          <w:rFonts w:ascii="Times New Roman" w:hAnsi="Times New Roman" w:cs="Times New Roman"/>
        </w:rPr>
        <w:t>ą</w:t>
      </w:r>
      <w:r w:rsidRPr="00987292">
        <w:rPr>
          <w:rFonts w:ascii="Times New Roman" w:hAnsi="Times New Roman" w:cs="Times New Roman"/>
        </w:rPr>
        <w:t xml:space="preserve"> należał</w:t>
      </w:r>
      <w:r w:rsidR="001B3167">
        <w:rPr>
          <w:rFonts w:ascii="Times New Roman" w:hAnsi="Times New Roman" w:cs="Times New Roman"/>
        </w:rPr>
        <w:t>y:</w:t>
      </w:r>
      <w:r w:rsidRPr="00987292">
        <w:rPr>
          <w:rFonts w:ascii="Times New Roman" w:hAnsi="Times New Roman" w:cs="Times New Roman"/>
        </w:rPr>
        <w:t xml:space="preserve"> </w:t>
      </w:r>
      <w:r w:rsidR="00F162F0">
        <w:rPr>
          <w:rFonts w:ascii="Times New Roman" w:hAnsi="Times New Roman" w:cs="Times New Roman"/>
        </w:rPr>
        <w:t>rekrutacja uczestników projektu, identyfikacja indywidualnych potrzeb oraz potencjałów uczestnika</w:t>
      </w:r>
      <w:r w:rsidRPr="00987292">
        <w:rPr>
          <w:rFonts w:ascii="Times New Roman" w:hAnsi="Times New Roman" w:cs="Times New Roman"/>
        </w:rPr>
        <w:t>, udzielenie niezbędnego wsparcia finansowego i</w:t>
      </w:r>
      <w:r w:rsidR="001B3167">
        <w:rPr>
          <w:rFonts w:ascii="Times New Roman" w:hAnsi="Times New Roman" w:cs="Times New Roman"/>
        </w:rPr>
        <w:t> </w:t>
      </w:r>
      <w:r w:rsidRPr="00987292">
        <w:rPr>
          <w:rFonts w:ascii="Times New Roman" w:hAnsi="Times New Roman" w:cs="Times New Roman"/>
        </w:rPr>
        <w:t xml:space="preserve">merytorycznego, a na końcu </w:t>
      </w:r>
      <w:r w:rsidR="00F162F0">
        <w:rPr>
          <w:rFonts w:ascii="Times New Roman" w:hAnsi="Times New Roman" w:cs="Times New Roman"/>
        </w:rPr>
        <w:t>inicjatywy przygotowujące do podjęcia zatrudnienia, np. staże, praktyki zawodowe, wolontariat.</w:t>
      </w:r>
      <w:r w:rsidRPr="00987292">
        <w:rPr>
          <w:rFonts w:ascii="Times New Roman" w:hAnsi="Times New Roman" w:cs="Times New Roman"/>
        </w:rPr>
        <w:t xml:space="preserve"> </w:t>
      </w:r>
    </w:p>
    <w:p w:rsidR="001B3167" w:rsidRDefault="001B3167" w:rsidP="001B3167">
      <w:pPr>
        <w:jc w:val="both"/>
        <w:rPr>
          <w:rFonts w:ascii="Times New Roman" w:hAnsi="Times New Roman" w:cs="Times New Roman"/>
          <w:b/>
          <w:bCs/>
        </w:rPr>
      </w:pPr>
    </w:p>
    <w:p w:rsidR="001B3167" w:rsidRDefault="001B3167" w:rsidP="001B3167">
      <w:pPr>
        <w:jc w:val="both"/>
        <w:rPr>
          <w:rFonts w:ascii="Times New Roman" w:hAnsi="Times New Roman" w:cs="Times New Roman"/>
          <w:b/>
          <w:bCs/>
        </w:rPr>
      </w:pPr>
    </w:p>
    <w:p w:rsidR="001B3167" w:rsidRDefault="00987292" w:rsidP="001B3167">
      <w:pPr>
        <w:jc w:val="both"/>
        <w:rPr>
          <w:rFonts w:ascii="Times New Roman" w:hAnsi="Times New Roman" w:cs="Times New Roman"/>
          <w:b/>
          <w:bCs/>
        </w:rPr>
      </w:pPr>
      <w:r w:rsidRPr="00943E3C">
        <w:rPr>
          <w:rFonts w:ascii="Times New Roman" w:hAnsi="Times New Roman" w:cs="Times New Roman"/>
          <w:b/>
          <w:bCs/>
        </w:rPr>
        <w:lastRenderedPageBreak/>
        <w:t>Kryteria dostępu (weryfikowane na etapie oceny formalnej):</w:t>
      </w:r>
    </w:p>
    <w:p w:rsidR="00987292" w:rsidRPr="00987292" w:rsidRDefault="00987292" w:rsidP="001B3167">
      <w:pPr>
        <w:jc w:val="both"/>
        <w:rPr>
          <w:rFonts w:ascii="Times New Roman" w:hAnsi="Times New Roman" w:cs="Times New Roman"/>
        </w:rPr>
      </w:pPr>
      <w:r w:rsidRPr="00987292">
        <w:rPr>
          <w:rFonts w:ascii="Times New Roman" w:hAnsi="Times New Roman" w:cs="Times New Roman"/>
        </w:rPr>
        <w:t>Do naboru może przystąpić wyłącznie podmiot spoza sektora finansów publicznych tj. inny niż wymieniony w art. 3 ust. 1 pkt 1 - 3a ustawy Prawo Zamówień Publicznych z dnia 29 stycznia 2004 r., który spełnia łącznie poniższe kryteria dostępu:</w:t>
      </w:r>
    </w:p>
    <w:p w:rsidR="00987292" w:rsidRPr="00F162F0" w:rsidRDefault="00987292" w:rsidP="001B31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162F0">
        <w:rPr>
          <w:rFonts w:ascii="Times New Roman" w:hAnsi="Times New Roman" w:cs="Times New Roman"/>
        </w:rPr>
        <w:t>posiada siedzibę na terenie Polski;</w:t>
      </w:r>
    </w:p>
    <w:p w:rsidR="00987292" w:rsidRPr="00F162F0" w:rsidRDefault="00987292" w:rsidP="001B31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162F0">
        <w:rPr>
          <w:rFonts w:ascii="Times New Roman" w:hAnsi="Times New Roman" w:cs="Times New Roman"/>
        </w:rPr>
        <w:t xml:space="preserve">jest podmiotem, który prowadzi aktywną działalność statutową na rzecz </w:t>
      </w:r>
      <w:r w:rsidR="004349BF">
        <w:rPr>
          <w:rFonts w:ascii="Times New Roman" w:hAnsi="Times New Roman" w:cs="Times New Roman"/>
        </w:rPr>
        <w:t>wsparcia osób w</w:t>
      </w:r>
      <w:r w:rsidR="001B3167">
        <w:rPr>
          <w:rFonts w:ascii="Times New Roman" w:hAnsi="Times New Roman" w:cs="Times New Roman"/>
        </w:rPr>
        <w:t> </w:t>
      </w:r>
      <w:r w:rsidR="004349BF">
        <w:rPr>
          <w:rFonts w:ascii="Times New Roman" w:hAnsi="Times New Roman" w:cs="Times New Roman"/>
        </w:rPr>
        <w:t>gorszym położeniu</w:t>
      </w:r>
      <w:r w:rsidRPr="00F162F0">
        <w:rPr>
          <w:rFonts w:ascii="Times New Roman" w:hAnsi="Times New Roman" w:cs="Times New Roman"/>
        </w:rPr>
        <w:t>;</w:t>
      </w:r>
    </w:p>
    <w:p w:rsidR="00987292" w:rsidRPr="00F162F0" w:rsidRDefault="00987292" w:rsidP="001B31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162F0">
        <w:rPr>
          <w:rFonts w:ascii="Times New Roman" w:hAnsi="Times New Roman" w:cs="Times New Roman"/>
        </w:rPr>
        <w:t xml:space="preserve">posiada co najmniej </w:t>
      </w:r>
      <w:r w:rsidR="00F162F0" w:rsidRPr="00F162F0">
        <w:rPr>
          <w:rFonts w:ascii="Times New Roman" w:hAnsi="Times New Roman" w:cs="Times New Roman"/>
        </w:rPr>
        <w:t>roczne</w:t>
      </w:r>
      <w:r w:rsidRPr="00F162F0">
        <w:rPr>
          <w:rFonts w:ascii="Times New Roman" w:hAnsi="Times New Roman" w:cs="Times New Roman"/>
        </w:rPr>
        <w:t xml:space="preserve"> doświadczenie w działalności w obszarze merytorycznym konkursu;</w:t>
      </w:r>
    </w:p>
    <w:p w:rsidR="00987292" w:rsidRPr="00F162F0" w:rsidRDefault="00987292" w:rsidP="001B31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162F0">
        <w:rPr>
          <w:rFonts w:ascii="Times New Roman" w:hAnsi="Times New Roman" w:cs="Times New Roman"/>
        </w:rPr>
        <w:t>zgłasza się do konkursu tylko raz (zarówno jako Wnioskodawca, jak i w roli partnera);</w:t>
      </w:r>
    </w:p>
    <w:p w:rsidR="00987292" w:rsidRPr="00F162F0" w:rsidRDefault="00987292" w:rsidP="001B31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162F0">
        <w:rPr>
          <w:rFonts w:ascii="Times New Roman" w:hAnsi="Times New Roman" w:cs="Times New Roman"/>
        </w:rPr>
        <w:t>nie podlega wykluczeniu z możliwości ubiegania się o dofinansowanie, w tym wykluczeniu o</w:t>
      </w:r>
      <w:r w:rsidR="001B3167">
        <w:rPr>
          <w:rFonts w:ascii="Times New Roman" w:hAnsi="Times New Roman" w:cs="Times New Roman"/>
        </w:rPr>
        <w:t> </w:t>
      </w:r>
      <w:r w:rsidRPr="00F162F0">
        <w:rPr>
          <w:rFonts w:ascii="Times New Roman" w:hAnsi="Times New Roman" w:cs="Times New Roman"/>
        </w:rPr>
        <w:t>którym mowa w art. 207 ust. 4 ustawy z dnia 27 sierpnia 2009 r. o finansach publicznych. Spełnienie tego kryterium weryfikowane jest na podstawie stosownego oświadczenia podmiotu zgłaszającego się;</w:t>
      </w:r>
    </w:p>
    <w:p w:rsidR="00987292" w:rsidRPr="00F162F0" w:rsidRDefault="00987292" w:rsidP="001B31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162F0">
        <w:rPr>
          <w:rFonts w:ascii="Times New Roman" w:hAnsi="Times New Roman" w:cs="Times New Roman"/>
        </w:rPr>
        <w:t>nie zalega z uiszczaniem podatków, opłat lub składek na ubezpieczenia społeczne i zdrowotne, oraz innych należności wobec podmiotów publiczno-prawnych i innych podmiotów, z</w:t>
      </w:r>
      <w:r w:rsidR="001B3167">
        <w:rPr>
          <w:rFonts w:ascii="Times New Roman" w:hAnsi="Times New Roman" w:cs="Times New Roman"/>
        </w:rPr>
        <w:t> </w:t>
      </w:r>
      <w:r w:rsidRPr="00F162F0">
        <w:rPr>
          <w:rFonts w:ascii="Times New Roman" w:hAnsi="Times New Roman" w:cs="Times New Roman"/>
        </w:rPr>
        <w:t>wyjątkiem przypadków gdy uzyskał przewidziane prawem zwolnienie, odroczenie, rozłożenie na raty zaległych płatności lub wstrzymanie w całości wykonania decyzji właściwego organu;</w:t>
      </w:r>
    </w:p>
    <w:p w:rsidR="00987292" w:rsidRPr="00F162F0" w:rsidRDefault="00987292" w:rsidP="001B31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162F0">
        <w:rPr>
          <w:rFonts w:ascii="Times New Roman" w:hAnsi="Times New Roman" w:cs="Times New Roman"/>
        </w:rPr>
        <w:t>nie pozostaje pod zarządem przymusowym lub komisarycznym, nie znajduje się w toku likwidacji, postępowania upadłościowego (ani nie oddalono wniosku o ogłoszenie jego upadłości z powodu braku majątku upadłego, wystarczającego na zaspokojenie kosztów postępowania upadłościowego), postępowania restrukturyzacyjnego;</w:t>
      </w:r>
    </w:p>
    <w:p w:rsidR="00987292" w:rsidRPr="00F162F0" w:rsidRDefault="00987292" w:rsidP="001B31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162F0">
        <w:rPr>
          <w:rFonts w:ascii="Times New Roman" w:hAnsi="Times New Roman" w:cs="Times New Roman"/>
        </w:rPr>
        <w:t>żadna z osób zarządzających podmiotem nie była prawomocnie skazana za przestępstwo przekupstwa, przestępstwo przeciwko obrotowi gospodarczemu lub inne przestępstwo w celu osiągnięcia korzyści majątkowych, a także przestępstwo skarbowe lub przestępstwo udziału w</w:t>
      </w:r>
      <w:r w:rsidR="001B3167">
        <w:rPr>
          <w:rFonts w:ascii="Times New Roman" w:hAnsi="Times New Roman" w:cs="Times New Roman"/>
        </w:rPr>
        <w:t> </w:t>
      </w:r>
      <w:r w:rsidRPr="00F162F0">
        <w:rPr>
          <w:rFonts w:ascii="Times New Roman" w:hAnsi="Times New Roman" w:cs="Times New Roman"/>
        </w:rPr>
        <w:t>zorganizowanej grupie albo związku mających na celu popełnienie przestępstwa lub przestępstwa skarbowego;</w:t>
      </w:r>
    </w:p>
    <w:p w:rsidR="00987292" w:rsidRPr="00F162F0" w:rsidRDefault="00987292" w:rsidP="001B31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162F0">
        <w:rPr>
          <w:rFonts w:ascii="Times New Roman" w:hAnsi="Times New Roman" w:cs="Times New Roman"/>
        </w:rPr>
        <w:t>pozostaje w gotowości do wniesienia zabezpieczenia prawidłowej realizacji umowy partnerskiej zgodnie z zasadami określonymi w dokumentach programowych (przykładowe formy zabezpieczenia: weksel in blanco z poręczeniem, poręczenie bankowe, gwarancja ubezpieczeniowa, gwarancja bankowa, zastaw rejestrowy)</w:t>
      </w:r>
    </w:p>
    <w:p w:rsidR="00987292" w:rsidRPr="00F162F0" w:rsidRDefault="00987292" w:rsidP="001B31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162F0">
        <w:rPr>
          <w:rFonts w:ascii="Times New Roman" w:hAnsi="Times New Roman" w:cs="Times New Roman"/>
        </w:rPr>
        <w:t>Informacje o kryteriach preferencyjnych, punktowanych w ramach oceny merytorycznej znajdują się w Regulaminie naboru na partnera do realizacji projektu pn. „</w:t>
      </w:r>
      <w:r w:rsidR="004349BF">
        <w:rPr>
          <w:rFonts w:ascii="Times New Roman" w:hAnsi="Times New Roman" w:cs="Times New Roman"/>
        </w:rPr>
        <w:t xml:space="preserve">Aktywna integracja – projekty konkursowe” na stronie internetowej: </w:t>
      </w:r>
      <w:hyperlink r:id="rId5" w:anchor="tab2" w:history="1">
        <w:r w:rsidR="004349BF" w:rsidRPr="00106DB0">
          <w:rPr>
            <w:rStyle w:val="Hipercze"/>
            <w:rFonts w:ascii="Times New Roman" w:hAnsi="Times New Roman" w:cs="Times New Roman"/>
          </w:rPr>
          <w:t>https://www.rpo.malopolska.pl/skorzystaj/nabory/poddzialanie-9-1-2--aktywna-integracja---projekty-konkursowe---rpmp-09-01-02-ip-01-12-020-19#tab2</w:t>
        </w:r>
      </w:hyperlink>
      <w:r w:rsidR="004349BF">
        <w:rPr>
          <w:rFonts w:ascii="Times New Roman" w:hAnsi="Times New Roman" w:cs="Times New Roman"/>
        </w:rPr>
        <w:t xml:space="preserve"> </w:t>
      </w:r>
    </w:p>
    <w:p w:rsidR="003E7600" w:rsidRDefault="003E7600" w:rsidP="001B3167">
      <w:pPr>
        <w:jc w:val="both"/>
        <w:rPr>
          <w:rFonts w:ascii="Times New Roman" w:hAnsi="Times New Roman" w:cs="Times New Roman"/>
        </w:rPr>
      </w:pPr>
    </w:p>
    <w:p w:rsidR="00987292" w:rsidRPr="00943E3C" w:rsidRDefault="00987292" w:rsidP="001B3167">
      <w:pPr>
        <w:jc w:val="both"/>
        <w:rPr>
          <w:rFonts w:ascii="Times New Roman" w:hAnsi="Times New Roman" w:cs="Times New Roman"/>
          <w:b/>
          <w:bCs/>
        </w:rPr>
      </w:pPr>
      <w:r w:rsidRPr="00943E3C">
        <w:rPr>
          <w:rFonts w:ascii="Times New Roman" w:hAnsi="Times New Roman" w:cs="Times New Roman"/>
          <w:b/>
          <w:bCs/>
        </w:rPr>
        <w:t>Sposób przygotowani</w:t>
      </w:r>
      <w:r w:rsidR="004349BF" w:rsidRPr="00943E3C">
        <w:rPr>
          <w:rFonts w:ascii="Times New Roman" w:hAnsi="Times New Roman" w:cs="Times New Roman"/>
          <w:b/>
          <w:bCs/>
        </w:rPr>
        <w:t>a</w:t>
      </w:r>
      <w:r w:rsidRPr="00943E3C">
        <w:rPr>
          <w:rFonts w:ascii="Times New Roman" w:hAnsi="Times New Roman" w:cs="Times New Roman"/>
          <w:b/>
          <w:bCs/>
        </w:rPr>
        <w:t xml:space="preserve"> i złożenia oferty współpracy:</w:t>
      </w:r>
    </w:p>
    <w:p w:rsidR="001B3167" w:rsidRDefault="00987292" w:rsidP="001B3167">
      <w:pPr>
        <w:jc w:val="both"/>
        <w:rPr>
          <w:rFonts w:ascii="Times New Roman" w:hAnsi="Times New Roman" w:cs="Times New Roman"/>
        </w:rPr>
      </w:pPr>
      <w:r w:rsidRPr="00987292">
        <w:rPr>
          <w:rFonts w:ascii="Times New Roman" w:hAnsi="Times New Roman" w:cs="Times New Roman"/>
        </w:rPr>
        <w:t>Oferty należy składać w zamkniętej kopercie z adnotacją: Nabór na partnera do realizacji projektu pn.</w:t>
      </w:r>
      <w:r w:rsidR="001B3167">
        <w:rPr>
          <w:rFonts w:ascii="Times New Roman" w:hAnsi="Times New Roman" w:cs="Times New Roman"/>
        </w:rPr>
        <w:t> </w:t>
      </w:r>
      <w:r w:rsidRPr="00987292">
        <w:rPr>
          <w:rFonts w:ascii="Times New Roman" w:hAnsi="Times New Roman" w:cs="Times New Roman"/>
        </w:rPr>
        <w:t>„</w:t>
      </w:r>
      <w:r w:rsidR="004349BF">
        <w:rPr>
          <w:rFonts w:ascii="Times New Roman" w:hAnsi="Times New Roman" w:cs="Times New Roman"/>
        </w:rPr>
        <w:t>Aktywna integracja</w:t>
      </w:r>
      <w:r w:rsidRPr="00987292">
        <w:rPr>
          <w:rFonts w:ascii="Times New Roman" w:hAnsi="Times New Roman" w:cs="Times New Roman"/>
        </w:rPr>
        <w:t xml:space="preserve">” w ramach Programu Operacyjnego </w:t>
      </w:r>
      <w:r w:rsidR="004349BF">
        <w:rPr>
          <w:rFonts w:ascii="Times New Roman" w:hAnsi="Times New Roman" w:cs="Times New Roman"/>
        </w:rPr>
        <w:t>Województwa Małopolskiego,</w:t>
      </w:r>
      <w:r w:rsidRPr="00987292">
        <w:rPr>
          <w:rFonts w:ascii="Times New Roman" w:hAnsi="Times New Roman" w:cs="Times New Roman"/>
        </w:rPr>
        <w:t xml:space="preserve"> Oś</w:t>
      </w:r>
      <w:r w:rsidR="001B3167">
        <w:rPr>
          <w:rFonts w:ascii="Times New Roman" w:hAnsi="Times New Roman" w:cs="Times New Roman"/>
        </w:rPr>
        <w:t> </w:t>
      </w:r>
      <w:r w:rsidRPr="00987292">
        <w:rPr>
          <w:rFonts w:ascii="Times New Roman" w:hAnsi="Times New Roman" w:cs="Times New Roman"/>
        </w:rPr>
        <w:t xml:space="preserve">priorytetowa </w:t>
      </w:r>
      <w:r w:rsidR="004349BF">
        <w:rPr>
          <w:rFonts w:ascii="Times New Roman" w:hAnsi="Times New Roman" w:cs="Times New Roman"/>
        </w:rPr>
        <w:t>IX</w:t>
      </w:r>
      <w:r w:rsidRPr="00987292">
        <w:rPr>
          <w:rFonts w:ascii="Times New Roman" w:hAnsi="Times New Roman" w:cs="Times New Roman"/>
        </w:rPr>
        <w:t xml:space="preserve"> </w:t>
      </w:r>
      <w:r w:rsidR="004349BF" w:rsidRPr="004349BF">
        <w:rPr>
          <w:rFonts w:ascii="Times New Roman" w:hAnsi="Times New Roman" w:cs="Times New Roman"/>
        </w:rPr>
        <w:t>Region spójny społecznie</w:t>
      </w:r>
      <w:r w:rsidRPr="00987292">
        <w:rPr>
          <w:rFonts w:ascii="Times New Roman" w:hAnsi="Times New Roman" w:cs="Times New Roman"/>
        </w:rPr>
        <w:t xml:space="preserve">, na formularzach </w:t>
      </w:r>
      <w:r w:rsidR="001B3167">
        <w:rPr>
          <w:rFonts w:ascii="Times New Roman" w:hAnsi="Times New Roman" w:cs="Times New Roman"/>
        </w:rPr>
        <w:t>występujących w załączeniu</w:t>
      </w:r>
      <w:r w:rsidRPr="00987292">
        <w:rPr>
          <w:rFonts w:ascii="Times New Roman" w:hAnsi="Times New Roman" w:cs="Times New Roman"/>
        </w:rPr>
        <w:t xml:space="preserve">, w terminie 21 dni od dnia ogłoszenia o </w:t>
      </w:r>
      <w:r w:rsidR="004349BF">
        <w:rPr>
          <w:rFonts w:ascii="Times New Roman" w:hAnsi="Times New Roman" w:cs="Times New Roman"/>
        </w:rPr>
        <w:t>naboru</w:t>
      </w:r>
      <w:r w:rsidRPr="00987292">
        <w:rPr>
          <w:rFonts w:ascii="Times New Roman" w:hAnsi="Times New Roman" w:cs="Times New Roman"/>
        </w:rPr>
        <w:t>, tj. nie później niż do dnia 0</w:t>
      </w:r>
      <w:r w:rsidR="001B3167">
        <w:rPr>
          <w:rFonts w:ascii="Times New Roman" w:hAnsi="Times New Roman" w:cs="Times New Roman"/>
        </w:rPr>
        <w:t>6</w:t>
      </w:r>
      <w:r w:rsidRPr="00987292">
        <w:rPr>
          <w:rFonts w:ascii="Times New Roman" w:hAnsi="Times New Roman" w:cs="Times New Roman"/>
        </w:rPr>
        <w:t>.0</w:t>
      </w:r>
      <w:r w:rsidR="004349BF">
        <w:rPr>
          <w:rFonts w:ascii="Times New Roman" w:hAnsi="Times New Roman" w:cs="Times New Roman"/>
        </w:rPr>
        <w:t>9</w:t>
      </w:r>
      <w:r w:rsidRPr="00987292">
        <w:rPr>
          <w:rFonts w:ascii="Times New Roman" w:hAnsi="Times New Roman" w:cs="Times New Roman"/>
        </w:rPr>
        <w:t xml:space="preserve"> 2019 r. do godz. 16:00 /decyduje data doręczenia /wpływu do </w:t>
      </w:r>
      <w:r w:rsidR="001B3167">
        <w:rPr>
          <w:rFonts w:ascii="Times New Roman" w:hAnsi="Times New Roman" w:cs="Times New Roman"/>
        </w:rPr>
        <w:t>siedziby Fundacji Rady Lokalnej Rycerzy Kolumba nr: 14000 im. Jana Pawła II w Krakowie</w:t>
      </w:r>
      <w:r w:rsidRPr="00987292">
        <w:rPr>
          <w:rFonts w:ascii="Times New Roman" w:hAnsi="Times New Roman" w:cs="Times New Roman"/>
        </w:rPr>
        <w:t>:</w:t>
      </w:r>
    </w:p>
    <w:p w:rsidR="00987292" w:rsidRPr="00987292" w:rsidRDefault="00987292" w:rsidP="001B3167">
      <w:pPr>
        <w:jc w:val="both"/>
        <w:rPr>
          <w:rFonts w:ascii="Times New Roman" w:hAnsi="Times New Roman" w:cs="Times New Roman"/>
        </w:rPr>
      </w:pPr>
      <w:r w:rsidRPr="00987292">
        <w:rPr>
          <w:rFonts w:ascii="Times New Roman" w:hAnsi="Times New Roman" w:cs="Times New Roman"/>
        </w:rPr>
        <w:t xml:space="preserve">a) osobiście w siedzibie Lidera Projektu tj. </w:t>
      </w:r>
      <w:r w:rsidR="00F00CDA" w:rsidRPr="00987292">
        <w:rPr>
          <w:rFonts w:ascii="Times New Roman" w:hAnsi="Times New Roman" w:cs="Times New Roman"/>
        </w:rPr>
        <w:t>Fundacj</w:t>
      </w:r>
      <w:r w:rsidR="00F00CDA">
        <w:rPr>
          <w:rFonts w:ascii="Times New Roman" w:hAnsi="Times New Roman" w:cs="Times New Roman"/>
        </w:rPr>
        <w:t>i</w:t>
      </w:r>
      <w:r w:rsidR="00F00CDA" w:rsidRPr="00987292">
        <w:rPr>
          <w:rFonts w:ascii="Times New Roman" w:hAnsi="Times New Roman" w:cs="Times New Roman"/>
        </w:rPr>
        <w:t xml:space="preserve"> Rady Lokalnej Rycerzy Kolumba Nr 14000 </w:t>
      </w:r>
      <w:r w:rsidR="00F00CDA">
        <w:rPr>
          <w:rFonts w:ascii="Times New Roman" w:hAnsi="Times New Roman" w:cs="Times New Roman"/>
        </w:rPr>
        <w:t>i</w:t>
      </w:r>
      <w:r w:rsidR="00F00CDA" w:rsidRPr="00987292">
        <w:rPr>
          <w:rFonts w:ascii="Times New Roman" w:hAnsi="Times New Roman" w:cs="Times New Roman"/>
        </w:rPr>
        <w:t>m.</w:t>
      </w:r>
      <w:r w:rsidR="00F00CDA">
        <w:rPr>
          <w:rFonts w:ascii="Times New Roman" w:hAnsi="Times New Roman" w:cs="Times New Roman"/>
        </w:rPr>
        <w:t> </w:t>
      </w:r>
      <w:r w:rsidR="00F00CDA" w:rsidRPr="00987292">
        <w:rPr>
          <w:rFonts w:ascii="Times New Roman" w:hAnsi="Times New Roman" w:cs="Times New Roman"/>
        </w:rPr>
        <w:t>Jana Pawła I</w:t>
      </w:r>
      <w:r w:rsidR="00F00CDA">
        <w:rPr>
          <w:rFonts w:ascii="Times New Roman" w:hAnsi="Times New Roman" w:cs="Times New Roman"/>
        </w:rPr>
        <w:t xml:space="preserve">I </w:t>
      </w:r>
      <w:r w:rsidR="00217F72" w:rsidRPr="00987292">
        <w:rPr>
          <w:rFonts w:ascii="Times New Roman" w:hAnsi="Times New Roman" w:cs="Times New Roman"/>
        </w:rPr>
        <w:t>w Krakowie</w:t>
      </w:r>
      <w:r w:rsidRPr="00987292">
        <w:rPr>
          <w:rFonts w:ascii="Times New Roman" w:hAnsi="Times New Roman" w:cs="Times New Roman"/>
        </w:rPr>
        <w:t xml:space="preserve">, </w:t>
      </w:r>
      <w:r w:rsidR="00217F72">
        <w:rPr>
          <w:rFonts w:ascii="Times New Roman" w:hAnsi="Times New Roman" w:cs="Times New Roman"/>
        </w:rPr>
        <w:t>os. Złotej Jesieni 6</w:t>
      </w:r>
      <w:r w:rsidR="00F00CDA">
        <w:rPr>
          <w:rFonts w:ascii="Times New Roman" w:hAnsi="Times New Roman" w:cs="Times New Roman"/>
        </w:rPr>
        <w:t>/22</w:t>
      </w:r>
      <w:r w:rsidRPr="00987292">
        <w:rPr>
          <w:rFonts w:ascii="Times New Roman" w:hAnsi="Times New Roman" w:cs="Times New Roman"/>
        </w:rPr>
        <w:t>, Kraków</w:t>
      </w:r>
      <w:r w:rsidR="00F00CDA">
        <w:rPr>
          <w:rFonts w:ascii="Times New Roman" w:hAnsi="Times New Roman" w:cs="Times New Roman"/>
        </w:rPr>
        <w:t xml:space="preserve">, </w:t>
      </w:r>
      <w:r w:rsidR="00F00CDA">
        <w:rPr>
          <w:rFonts w:ascii="Times New Roman" w:hAnsi="Times New Roman" w:cs="Times New Roman"/>
        </w:rPr>
        <w:t>Kancelaria Doradcy Podatkowego Sławomir Wójtowicz</w:t>
      </w:r>
      <w:r w:rsidRPr="00987292">
        <w:rPr>
          <w:rFonts w:ascii="Times New Roman" w:hAnsi="Times New Roman" w:cs="Times New Roman"/>
        </w:rPr>
        <w:t>, w dni robocze, od poniedziałku do piątku, w godzinach od 8.00 - 16.00,</w:t>
      </w:r>
      <w:r w:rsidRPr="00987292">
        <w:rPr>
          <w:rFonts w:ascii="Times New Roman" w:hAnsi="Times New Roman" w:cs="Times New Roman"/>
        </w:rPr>
        <w:br/>
      </w:r>
      <w:r w:rsidRPr="00987292">
        <w:rPr>
          <w:rFonts w:ascii="Times New Roman" w:hAnsi="Times New Roman" w:cs="Times New Roman"/>
        </w:rPr>
        <w:lastRenderedPageBreak/>
        <w:t xml:space="preserve">b) drogą pocztową, listem poleconym lub poczta kurierską na adres: </w:t>
      </w:r>
      <w:r w:rsidR="00F00CDA" w:rsidRPr="00987292">
        <w:rPr>
          <w:rFonts w:ascii="Times New Roman" w:hAnsi="Times New Roman" w:cs="Times New Roman"/>
        </w:rPr>
        <w:t>Fundacj</w:t>
      </w:r>
      <w:r w:rsidR="00F00CDA">
        <w:rPr>
          <w:rFonts w:ascii="Times New Roman" w:hAnsi="Times New Roman" w:cs="Times New Roman"/>
        </w:rPr>
        <w:t>a</w:t>
      </w:r>
      <w:r w:rsidR="00F00CDA" w:rsidRPr="00987292">
        <w:rPr>
          <w:rFonts w:ascii="Times New Roman" w:hAnsi="Times New Roman" w:cs="Times New Roman"/>
        </w:rPr>
        <w:t xml:space="preserve"> Rady Lokalnej Rycerzy Kolumba Nr 14000 </w:t>
      </w:r>
      <w:r w:rsidR="00F00CDA">
        <w:rPr>
          <w:rFonts w:ascii="Times New Roman" w:hAnsi="Times New Roman" w:cs="Times New Roman"/>
        </w:rPr>
        <w:t>i</w:t>
      </w:r>
      <w:r w:rsidR="00F00CDA" w:rsidRPr="00987292">
        <w:rPr>
          <w:rFonts w:ascii="Times New Roman" w:hAnsi="Times New Roman" w:cs="Times New Roman"/>
        </w:rPr>
        <w:t>m.</w:t>
      </w:r>
      <w:r w:rsidR="00F00CDA">
        <w:rPr>
          <w:rFonts w:ascii="Times New Roman" w:hAnsi="Times New Roman" w:cs="Times New Roman"/>
        </w:rPr>
        <w:t> </w:t>
      </w:r>
      <w:r w:rsidR="00F00CDA" w:rsidRPr="00987292">
        <w:rPr>
          <w:rFonts w:ascii="Times New Roman" w:hAnsi="Times New Roman" w:cs="Times New Roman"/>
        </w:rPr>
        <w:t>Jana Pawła I</w:t>
      </w:r>
      <w:r w:rsidR="00F00CDA">
        <w:rPr>
          <w:rFonts w:ascii="Times New Roman" w:hAnsi="Times New Roman" w:cs="Times New Roman"/>
        </w:rPr>
        <w:t xml:space="preserve">I </w:t>
      </w:r>
      <w:r w:rsidR="00F00CDA" w:rsidRPr="00987292">
        <w:rPr>
          <w:rFonts w:ascii="Times New Roman" w:hAnsi="Times New Roman" w:cs="Times New Roman"/>
        </w:rPr>
        <w:t xml:space="preserve">w Krakowie, </w:t>
      </w:r>
      <w:r w:rsidR="00F00CDA">
        <w:rPr>
          <w:rFonts w:ascii="Times New Roman" w:hAnsi="Times New Roman" w:cs="Times New Roman"/>
        </w:rPr>
        <w:t>os. Złotej Jesieni 6/22</w:t>
      </w:r>
      <w:r w:rsidR="00F00CDA" w:rsidRPr="00987292">
        <w:rPr>
          <w:rFonts w:ascii="Times New Roman" w:hAnsi="Times New Roman" w:cs="Times New Roman"/>
        </w:rPr>
        <w:t>, Kraków</w:t>
      </w:r>
      <w:r w:rsidR="00F00CDA">
        <w:rPr>
          <w:rFonts w:ascii="Times New Roman" w:hAnsi="Times New Roman" w:cs="Times New Roman"/>
        </w:rPr>
        <w:t>, Kancelaria Doradcy Podatkowego Sławomir Wójtowicz</w:t>
      </w:r>
    </w:p>
    <w:p w:rsidR="00987292" w:rsidRPr="00987292" w:rsidRDefault="00987292" w:rsidP="001B3167">
      <w:pPr>
        <w:jc w:val="both"/>
        <w:rPr>
          <w:rFonts w:ascii="Times New Roman" w:hAnsi="Times New Roman" w:cs="Times New Roman"/>
        </w:rPr>
      </w:pPr>
      <w:r w:rsidRPr="00987292">
        <w:rPr>
          <w:rFonts w:ascii="Times New Roman" w:hAnsi="Times New Roman" w:cs="Times New Roman"/>
        </w:rPr>
        <w:t>Do oferty należy dołączyć wymagane załączniki</w:t>
      </w:r>
      <w:r w:rsidR="00F00CDA">
        <w:rPr>
          <w:rFonts w:ascii="Times New Roman" w:hAnsi="Times New Roman" w:cs="Times New Roman"/>
        </w:rPr>
        <w:t>.</w:t>
      </w:r>
    </w:p>
    <w:p w:rsidR="00987292" w:rsidRPr="00987292" w:rsidRDefault="00987292" w:rsidP="001B3167">
      <w:pPr>
        <w:jc w:val="both"/>
        <w:rPr>
          <w:rFonts w:ascii="Times New Roman" w:hAnsi="Times New Roman" w:cs="Times New Roman"/>
        </w:rPr>
      </w:pPr>
    </w:p>
    <w:p w:rsidR="00987292" w:rsidRPr="00987292" w:rsidRDefault="0085415B" w:rsidP="001B3167">
      <w:pPr>
        <w:jc w:val="both"/>
        <w:rPr>
          <w:rFonts w:ascii="Times New Roman" w:hAnsi="Times New Roman" w:cs="Times New Roman"/>
        </w:rPr>
      </w:pPr>
      <w:r w:rsidRPr="00F00CDA">
        <w:rPr>
          <w:rFonts w:ascii="Times New Roman" w:hAnsi="Times New Roman" w:cs="Times New Roman"/>
        </w:rPr>
        <w:t xml:space="preserve">Nabór </w:t>
      </w:r>
      <w:r>
        <w:rPr>
          <w:rFonts w:ascii="Times New Roman" w:hAnsi="Times New Roman" w:cs="Times New Roman"/>
        </w:rPr>
        <w:t>t</w:t>
      </w:r>
      <w:r w:rsidRPr="00F00CDA">
        <w:rPr>
          <w:rFonts w:ascii="Times New Roman" w:hAnsi="Times New Roman" w:cs="Times New Roman"/>
        </w:rPr>
        <w:t xml:space="preserve">rwa </w:t>
      </w:r>
      <w:r>
        <w:rPr>
          <w:rFonts w:ascii="Times New Roman" w:hAnsi="Times New Roman" w:cs="Times New Roman"/>
        </w:rPr>
        <w:t>d</w:t>
      </w:r>
      <w:r w:rsidRPr="00F00CDA">
        <w:rPr>
          <w:rFonts w:ascii="Times New Roman" w:hAnsi="Times New Roman" w:cs="Times New Roman"/>
        </w:rPr>
        <w:t xml:space="preserve">o </w:t>
      </w:r>
      <w:r w:rsidR="00F00CDA" w:rsidRPr="00F00CDA">
        <w:rPr>
          <w:rFonts w:ascii="Times New Roman" w:hAnsi="Times New Roman" w:cs="Times New Roman"/>
        </w:rPr>
        <w:t>0</w:t>
      </w:r>
      <w:r w:rsidR="001B3167">
        <w:rPr>
          <w:rFonts w:ascii="Times New Roman" w:hAnsi="Times New Roman" w:cs="Times New Roman"/>
        </w:rPr>
        <w:t>6</w:t>
      </w:r>
      <w:r w:rsidR="00F00CDA" w:rsidRPr="00F00CDA">
        <w:rPr>
          <w:rFonts w:ascii="Times New Roman" w:hAnsi="Times New Roman" w:cs="Times New Roman"/>
        </w:rPr>
        <w:t>.</w:t>
      </w:r>
      <w:r w:rsidR="00987292" w:rsidRPr="00F00CDA">
        <w:rPr>
          <w:rFonts w:ascii="Times New Roman" w:hAnsi="Times New Roman" w:cs="Times New Roman"/>
        </w:rPr>
        <w:t>0</w:t>
      </w:r>
      <w:r w:rsidR="001B3167">
        <w:rPr>
          <w:rFonts w:ascii="Times New Roman" w:hAnsi="Times New Roman" w:cs="Times New Roman"/>
        </w:rPr>
        <w:t>9</w:t>
      </w:r>
      <w:r w:rsidR="00987292" w:rsidRPr="00F00CDA">
        <w:rPr>
          <w:rFonts w:ascii="Times New Roman" w:hAnsi="Times New Roman" w:cs="Times New Roman"/>
        </w:rPr>
        <w:t>.2019 r. godz. 16.00</w:t>
      </w:r>
    </w:p>
    <w:p w:rsidR="00987292" w:rsidRPr="00987292" w:rsidRDefault="00987292" w:rsidP="001B3167">
      <w:pPr>
        <w:jc w:val="both"/>
        <w:rPr>
          <w:rFonts w:ascii="Times New Roman" w:hAnsi="Times New Roman" w:cs="Times New Roman"/>
        </w:rPr>
      </w:pPr>
      <w:r w:rsidRPr="00987292">
        <w:rPr>
          <w:rFonts w:ascii="Times New Roman" w:hAnsi="Times New Roman" w:cs="Times New Roman"/>
        </w:rPr>
        <w:br/>
      </w:r>
    </w:p>
    <w:p w:rsidR="00987292" w:rsidRDefault="00987292" w:rsidP="001B3167">
      <w:pPr>
        <w:rPr>
          <w:rFonts w:ascii="Times New Roman" w:hAnsi="Times New Roman" w:cs="Times New Roman"/>
        </w:rPr>
      </w:pPr>
      <w:r w:rsidRPr="00987292">
        <w:rPr>
          <w:rFonts w:ascii="Times New Roman" w:hAnsi="Times New Roman" w:cs="Times New Roman"/>
        </w:rPr>
        <w:t>Załącznik:</w:t>
      </w:r>
      <w:r w:rsidRPr="00987292">
        <w:rPr>
          <w:rFonts w:ascii="Times New Roman" w:hAnsi="Times New Roman" w:cs="Times New Roman"/>
        </w:rPr>
        <w:br/>
      </w:r>
      <w:r w:rsidRPr="00987292">
        <w:rPr>
          <w:rFonts w:ascii="Times New Roman" w:hAnsi="Times New Roman" w:cs="Times New Roman"/>
        </w:rPr>
        <w:br/>
        <w:t>1. </w:t>
      </w:r>
      <w:hyperlink r:id="rId6" w:history="1">
        <w:r w:rsidRPr="001100E4">
          <w:rPr>
            <w:rStyle w:val="Hipercze"/>
            <w:rFonts w:ascii="Times New Roman" w:hAnsi="Times New Roman" w:cs="Times New Roman"/>
          </w:rPr>
          <w:t xml:space="preserve">Regulamin </w:t>
        </w:r>
        <w:r w:rsidR="001100E4" w:rsidRPr="001100E4">
          <w:rPr>
            <w:rStyle w:val="Hipercze"/>
            <w:rFonts w:ascii="Times New Roman" w:hAnsi="Times New Roman" w:cs="Times New Roman"/>
          </w:rPr>
          <w:t>konkursu</w:t>
        </w:r>
      </w:hyperlink>
      <w:r w:rsidRPr="00987292">
        <w:rPr>
          <w:rFonts w:ascii="Times New Roman" w:hAnsi="Times New Roman" w:cs="Times New Roman"/>
        </w:rPr>
        <w:br/>
      </w:r>
      <w:r w:rsidRPr="00987292">
        <w:rPr>
          <w:rFonts w:ascii="Times New Roman" w:hAnsi="Times New Roman" w:cs="Times New Roman"/>
        </w:rPr>
        <w:br/>
      </w:r>
      <w:r w:rsidRPr="004349BF">
        <w:rPr>
          <w:rFonts w:ascii="Times New Roman" w:hAnsi="Times New Roman" w:cs="Times New Roman"/>
        </w:rPr>
        <w:t xml:space="preserve">2. </w:t>
      </w:r>
      <w:hyperlink r:id="rId7" w:history="1">
        <w:r w:rsidRPr="0085415B">
          <w:rPr>
            <w:rStyle w:val="Hipercze"/>
            <w:rFonts w:ascii="Times New Roman" w:hAnsi="Times New Roman" w:cs="Times New Roman"/>
          </w:rPr>
          <w:t>Oferta Współpracy</w:t>
        </w:r>
      </w:hyperlink>
      <w:r w:rsidRPr="00987292">
        <w:rPr>
          <w:rFonts w:ascii="Times New Roman" w:hAnsi="Times New Roman" w:cs="Times New Roman"/>
        </w:rPr>
        <w:br/>
      </w:r>
      <w:bookmarkStart w:id="4" w:name="_GoBack"/>
      <w:bookmarkEnd w:id="4"/>
      <w:r w:rsidRPr="00987292">
        <w:rPr>
          <w:rFonts w:ascii="Times New Roman" w:hAnsi="Times New Roman" w:cs="Times New Roman"/>
        </w:rPr>
        <w:br/>
      </w:r>
      <w:r w:rsidRPr="004349BF">
        <w:rPr>
          <w:rFonts w:ascii="Times New Roman" w:hAnsi="Times New Roman" w:cs="Times New Roman"/>
        </w:rPr>
        <w:t xml:space="preserve">3. </w:t>
      </w:r>
      <w:hyperlink r:id="rId8" w:history="1">
        <w:r w:rsidRPr="001100E4">
          <w:rPr>
            <w:rStyle w:val="Hipercze"/>
            <w:rFonts w:ascii="Times New Roman" w:hAnsi="Times New Roman" w:cs="Times New Roman"/>
          </w:rPr>
          <w:t xml:space="preserve">Oświadczenia </w:t>
        </w:r>
        <w:r w:rsidR="001100E4" w:rsidRPr="001100E4">
          <w:rPr>
            <w:rStyle w:val="Hipercze"/>
            <w:rFonts w:ascii="Times New Roman" w:hAnsi="Times New Roman" w:cs="Times New Roman"/>
          </w:rPr>
          <w:t>o rzetelności</w:t>
        </w:r>
      </w:hyperlink>
      <w:r w:rsidRPr="00987292">
        <w:rPr>
          <w:rFonts w:ascii="Times New Roman" w:hAnsi="Times New Roman" w:cs="Times New Roman"/>
        </w:rPr>
        <w:br/>
      </w:r>
      <w:r w:rsidRPr="00987292">
        <w:rPr>
          <w:rFonts w:ascii="Times New Roman" w:hAnsi="Times New Roman" w:cs="Times New Roman"/>
        </w:rPr>
        <w:br/>
      </w:r>
      <w:r w:rsidRPr="004349BF">
        <w:rPr>
          <w:rFonts w:ascii="Times New Roman" w:hAnsi="Times New Roman" w:cs="Times New Roman"/>
        </w:rPr>
        <w:t xml:space="preserve">4. </w:t>
      </w:r>
      <w:hyperlink r:id="rId9" w:history="1">
        <w:r w:rsidR="001100E4" w:rsidRPr="001100E4">
          <w:rPr>
            <w:rStyle w:val="Hipercze"/>
            <w:rFonts w:ascii="Times New Roman" w:hAnsi="Times New Roman" w:cs="Times New Roman"/>
          </w:rPr>
          <w:t>Zasady przetwarzania danych osobowych</w:t>
        </w:r>
      </w:hyperlink>
      <w:r w:rsidR="001100E4">
        <w:rPr>
          <w:rFonts w:ascii="Times New Roman" w:hAnsi="Times New Roman" w:cs="Times New Roman"/>
        </w:rPr>
        <w:t xml:space="preserve"> </w:t>
      </w:r>
      <w:r w:rsidRPr="00987292">
        <w:rPr>
          <w:rFonts w:ascii="Times New Roman" w:hAnsi="Times New Roman" w:cs="Times New Roman"/>
        </w:rPr>
        <w:br/>
      </w:r>
      <w:r w:rsidRPr="00987292">
        <w:rPr>
          <w:rFonts w:ascii="Times New Roman" w:hAnsi="Times New Roman" w:cs="Times New Roman"/>
        </w:rPr>
        <w:br/>
      </w:r>
      <w:r w:rsidRPr="004349BF">
        <w:rPr>
          <w:rFonts w:ascii="Times New Roman" w:hAnsi="Times New Roman" w:cs="Times New Roman"/>
        </w:rPr>
        <w:t xml:space="preserve">5. </w:t>
      </w:r>
      <w:hyperlink r:id="rId10" w:history="1">
        <w:r w:rsidRPr="001100E4">
          <w:rPr>
            <w:rStyle w:val="Hipercze"/>
            <w:rFonts w:ascii="Times New Roman" w:hAnsi="Times New Roman" w:cs="Times New Roman"/>
          </w:rPr>
          <w:t xml:space="preserve">Wzór </w:t>
        </w:r>
        <w:r w:rsidR="001100E4" w:rsidRPr="001100E4">
          <w:rPr>
            <w:rStyle w:val="Hipercze"/>
            <w:rFonts w:ascii="Times New Roman" w:hAnsi="Times New Roman" w:cs="Times New Roman"/>
          </w:rPr>
          <w:t>umowy o partnerstwie</w:t>
        </w:r>
        <w:r w:rsidRPr="001100E4">
          <w:rPr>
            <w:rStyle w:val="Hipercze"/>
            <w:rFonts w:ascii="Times New Roman" w:hAnsi="Times New Roman" w:cs="Times New Roman"/>
          </w:rPr>
          <w:t> </w:t>
        </w:r>
      </w:hyperlink>
    </w:p>
    <w:p w:rsidR="001100E4" w:rsidRPr="00987292" w:rsidRDefault="001100E4" w:rsidP="001B3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hyperlink r:id="rId11" w:history="1">
        <w:r w:rsidRPr="001100E4">
          <w:rPr>
            <w:rStyle w:val="Hipercze"/>
            <w:rFonts w:ascii="Times New Roman" w:hAnsi="Times New Roman" w:cs="Times New Roman"/>
          </w:rPr>
          <w:t>Wzór weksla in blanco</w:t>
        </w:r>
      </w:hyperlink>
    </w:p>
    <w:p w:rsidR="00987292" w:rsidRPr="00987292" w:rsidRDefault="00987292" w:rsidP="001B3167">
      <w:pPr>
        <w:jc w:val="both"/>
        <w:rPr>
          <w:rFonts w:ascii="Times New Roman" w:hAnsi="Times New Roman" w:cs="Times New Roman"/>
        </w:rPr>
      </w:pPr>
    </w:p>
    <w:sectPr w:rsidR="00987292" w:rsidRPr="00987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5E3C"/>
    <w:multiLevelType w:val="multilevel"/>
    <w:tmpl w:val="CF30D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474D1"/>
    <w:multiLevelType w:val="hybridMultilevel"/>
    <w:tmpl w:val="8B06D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D470D"/>
    <w:multiLevelType w:val="hybridMultilevel"/>
    <w:tmpl w:val="162AA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A41A5"/>
    <w:multiLevelType w:val="hybridMultilevel"/>
    <w:tmpl w:val="32265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72F33"/>
    <w:multiLevelType w:val="hybridMultilevel"/>
    <w:tmpl w:val="C7BE3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92"/>
    <w:rsid w:val="001100E4"/>
    <w:rsid w:val="001B3167"/>
    <w:rsid w:val="00217F72"/>
    <w:rsid w:val="003E7600"/>
    <w:rsid w:val="004349BF"/>
    <w:rsid w:val="0085415B"/>
    <w:rsid w:val="00943E3C"/>
    <w:rsid w:val="00987292"/>
    <w:rsid w:val="00A520A5"/>
    <w:rsid w:val="00A82AB2"/>
    <w:rsid w:val="00F00CDA"/>
    <w:rsid w:val="00F1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44EF"/>
  <w15:chartTrackingRefBased/>
  <w15:docId w15:val="{46116D7A-DB24-443F-844F-3DF7BEBE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87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72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ewsbigshortdesc">
    <w:name w:val="news_big_short_desc"/>
    <w:basedOn w:val="Domylnaczcionkaakapitu"/>
    <w:rsid w:val="00987292"/>
  </w:style>
  <w:style w:type="character" w:customStyle="1" w:styleId="newsbigdesc">
    <w:name w:val="news_big_desc"/>
    <w:basedOn w:val="Domylnaczcionkaakapitu"/>
    <w:rsid w:val="00987292"/>
  </w:style>
  <w:style w:type="paragraph" w:styleId="NormalnyWeb">
    <w:name w:val="Normal (Web)"/>
    <w:basedOn w:val="Normalny"/>
    <w:uiPriority w:val="99"/>
    <w:semiHidden/>
    <w:unhideWhenUsed/>
    <w:rsid w:val="0098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72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9872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62F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349B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349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4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o.malopolska.pl/download/program-regionalny/skorzystaj/ogloszenia-o-naborach/RPMP-09-01-02-IP-01-12-020-19/Zalacznik_13_Oswiadczenie_o_rzetelnosci_9_1_2_III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ormularz%20ofertowy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o.malopolska.pl/download/program-regionalny/skorzystaj/ogloszenia-o-naborach/RPMP-09-01-02-IP-01-12-020-19/Regulamin_konkursu_9.1.2_III.pdf" TargetMode="External"/><Relationship Id="rId11" Type="http://schemas.openxmlformats.org/officeDocument/2006/relationships/hyperlink" Target="https://www.rpo.malopolska.pl/download/program-regionalny/skorzystaj/ogloszenia-o-naborach/RPMP-09-01-02-IP-01-12-020-19/Zalacznik_15_Wzor_weksla_in_blanco_wraz_z_deklaracja_wekslowa_9.1.2_III.pdf" TargetMode="External"/><Relationship Id="rId5" Type="http://schemas.openxmlformats.org/officeDocument/2006/relationships/hyperlink" Target="https://www.rpo.malopolska.pl/skorzystaj/nabory/poddzialanie-9-1-2--aktywna-integracja---projekty-konkursowe---rpmp-09-01-02-ip-01-12-020-19" TargetMode="External"/><Relationship Id="rId10" Type="http://schemas.openxmlformats.org/officeDocument/2006/relationships/hyperlink" Target="https://www.rpo.malopolska.pl/download/program-regionalny/skorzystaj/ogloszenia-o-naborach/RPMP-09-01-02-IP-01-12-020-19/Zalacznik_9_Wzor_umowy_o_partnerstwie_9.1.2_II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po.malopolska.pl/download/program-regionalny/skorzystaj/ogloszenia-o-naborach/RPMP-09-01-02-IP-01-12-020-19/Zalacznik_7_Zal_3_do_Uod_ochrona_danych_osobowych_9.1.2_III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1210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!Kancelaria.Dawid Przeliorz</dc:creator>
  <cp:keywords/>
  <dc:description/>
  <cp:lastModifiedBy>!Kancelaria.Dawid Przeliorz</cp:lastModifiedBy>
  <cp:revision>2</cp:revision>
  <dcterms:created xsi:type="dcterms:W3CDTF">2019-08-08T12:50:00Z</dcterms:created>
  <dcterms:modified xsi:type="dcterms:W3CDTF">2019-08-14T12:42:00Z</dcterms:modified>
</cp:coreProperties>
</file>